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73" w:rsidRDefault="00A74F73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352F5C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513FD8">
        <w:rPr>
          <w:szCs w:val="24"/>
        </w:rPr>
        <w:t xml:space="preserve"> </w:t>
      </w:r>
      <w:r w:rsidR="00AE30EB">
        <w:rPr>
          <w:szCs w:val="24"/>
        </w:rPr>
        <w:t>12</w:t>
      </w:r>
      <w:r w:rsidR="00AB11BD" w:rsidRPr="003F1091">
        <w:rPr>
          <w:color w:val="000000" w:themeColor="text1"/>
          <w:szCs w:val="24"/>
        </w:rPr>
        <w:t>.</w:t>
      </w:r>
      <w:r w:rsidR="00AE30EB">
        <w:rPr>
          <w:szCs w:val="24"/>
        </w:rPr>
        <w:t>11</w:t>
      </w:r>
      <w:r w:rsidR="00AB11BD" w:rsidRPr="003D439F">
        <w:rPr>
          <w:szCs w:val="24"/>
        </w:rPr>
        <w:t xml:space="preserve">.2020 № </w:t>
      </w:r>
      <w:r w:rsidR="00513FD8">
        <w:rPr>
          <w:szCs w:val="24"/>
        </w:rPr>
        <w:t>1</w:t>
      </w:r>
      <w:r w:rsidR="00AE30EB">
        <w:rPr>
          <w:szCs w:val="24"/>
        </w:rPr>
        <w:t>8</w:t>
      </w:r>
      <w:r w:rsidR="00166373">
        <w:rPr>
          <w:szCs w:val="24"/>
        </w:rPr>
        <w:t>9</w:t>
      </w:r>
      <w:r w:rsidR="00AB11BD" w:rsidRPr="003D439F">
        <w:rPr>
          <w:szCs w:val="24"/>
        </w:rPr>
        <w:t>-п</w:t>
      </w:r>
      <w:r w:rsidR="00513FD8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166373" w:rsidRPr="00FB5060">
        <w:rPr>
          <w:szCs w:val="24"/>
        </w:rPr>
        <w:t xml:space="preserve">О назначении </w:t>
      </w:r>
      <w:r w:rsidR="00166373">
        <w:rPr>
          <w:szCs w:val="24"/>
        </w:rPr>
        <w:t xml:space="preserve">публичных слушаний </w:t>
      </w:r>
      <w:r w:rsidR="00166373" w:rsidRPr="00FB5060">
        <w:rPr>
          <w:szCs w:val="24"/>
        </w:rPr>
        <w:t xml:space="preserve">по </w:t>
      </w:r>
      <w:r w:rsidR="00166373">
        <w:rPr>
          <w:szCs w:val="24"/>
        </w:rPr>
        <w:t xml:space="preserve">обсуждению проекта постановления о предоставлении </w:t>
      </w:r>
      <w:r w:rsidR="00166373" w:rsidRPr="00DE30FF">
        <w:rPr>
          <w:szCs w:val="24"/>
        </w:rPr>
        <w:t>разрешени</w:t>
      </w:r>
      <w:r w:rsidR="00166373">
        <w:rPr>
          <w:szCs w:val="24"/>
        </w:rPr>
        <w:t>я</w:t>
      </w:r>
      <w:r w:rsidR="00166373" w:rsidRPr="00DE30FF">
        <w:rPr>
          <w:szCs w:val="24"/>
        </w:rPr>
        <w:t xml:space="preserve"> на </w:t>
      </w:r>
      <w:r w:rsidR="00166373">
        <w:rPr>
          <w:szCs w:val="24"/>
        </w:rPr>
        <w:t>условно разрешенный вид использования земельного участка с кадастровым номером 71:30</w:t>
      </w:r>
      <w:r w:rsidR="00166373" w:rsidRPr="00A17E93">
        <w:rPr>
          <w:szCs w:val="24"/>
        </w:rPr>
        <w:t>:0</w:t>
      </w:r>
      <w:r w:rsidR="00166373">
        <w:rPr>
          <w:szCs w:val="24"/>
        </w:rPr>
        <w:t>30603</w:t>
      </w:r>
      <w:r w:rsidR="00166373" w:rsidRPr="00A17E93">
        <w:rPr>
          <w:szCs w:val="24"/>
        </w:rPr>
        <w:t>:</w:t>
      </w:r>
      <w:r w:rsidR="00166373">
        <w:rPr>
          <w:szCs w:val="24"/>
        </w:rPr>
        <w:t>169, расположенного по адресу: г. Тула, Пролетарский район, по 1-му Газовому проезду, 1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1090F" w:rsidRPr="003D439F">
        <w:t>с</w:t>
      </w:r>
      <w:r w:rsidR="00513FD8">
        <w:t xml:space="preserve"> </w:t>
      </w:r>
      <w:r w:rsidR="00AE30EB">
        <w:t xml:space="preserve">13 по 23 </w:t>
      </w:r>
      <w:r w:rsidR="00513FD8">
        <w:rPr>
          <w:color w:val="000000"/>
        </w:rPr>
        <w:t>ноября</w:t>
      </w:r>
      <w:r w:rsidR="00A63838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bookmarkStart w:id="0" w:name="_GoBack"/>
      <w:bookmarkEnd w:id="0"/>
      <w:r w:rsidRPr="003D439F">
        <w:rPr>
          <w:szCs w:val="24"/>
        </w:rPr>
        <w:t>Перечень информационных материалов:</w:t>
      </w:r>
    </w:p>
    <w:p w:rsidR="00352F5C" w:rsidRPr="006A17BD" w:rsidRDefault="00352F5C" w:rsidP="00352F5C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6A17BD">
        <w:rPr>
          <w:szCs w:val="24"/>
        </w:rPr>
        <w:t xml:space="preserve">- копия постановления Главы муниципального образования город Тула </w:t>
      </w:r>
      <w:r w:rsidRPr="006A17BD">
        <w:rPr>
          <w:color w:val="000000" w:themeColor="text1"/>
          <w:szCs w:val="24"/>
        </w:rPr>
        <w:t>от  12.11.2020 № 189-п</w:t>
      </w:r>
      <w:r w:rsidRPr="006A17BD">
        <w:rPr>
          <w:szCs w:val="24"/>
        </w:rPr>
        <w:t>;</w:t>
      </w:r>
    </w:p>
    <w:p w:rsidR="00352F5C" w:rsidRPr="006A17BD" w:rsidRDefault="00352F5C" w:rsidP="00352F5C">
      <w:pPr>
        <w:tabs>
          <w:tab w:val="left" w:pos="142"/>
          <w:tab w:val="left" w:pos="9639"/>
        </w:tabs>
        <w:spacing w:after="0" w:line="240" w:lineRule="auto"/>
        <w:ind w:firstLine="709"/>
        <w:rPr>
          <w:szCs w:val="24"/>
        </w:rPr>
      </w:pPr>
      <w:r w:rsidRPr="006A17BD">
        <w:rPr>
          <w:szCs w:val="24"/>
        </w:rPr>
        <w:t>- копия обращения администрации города Тулы от 11.11.2020 № 1917-МУ/06/1 (вх. от 12.11.2020 № 1326/ПД);</w:t>
      </w:r>
    </w:p>
    <w:p w:rsidR="00352F5C" w:rsidRPr="006A17BD" w:rsidRDefault="00352F5C" w:rsidP="00352F5C">
      <w:pPr>
        <w:tabs>
          <w:tab w:val="left" w:pos="142"/>
          <w:tab w:val="left" w:pos="9639"/>
        </w:tabs>
        <w:spacing w:after="0" w:line="240" w:lineRule="auto"/>
        <w:ind w:firstLine="709"/>
        <w:rPr>
          <w:szCs w:val="24"/>
        </w:rPr>
      </w:pPr>
      <w:r w:rsidRPr="006A17BD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от 02.10.2020 (объект недвижимости - земельный участок с кадастровым номером 71:30:030603:169);</w:t>
      </w:r>
    </w:p>
    <w:p w:rsidR="00B809A0" w:rsidRDefault="00352F5C" w:rsidP="00352F5C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6A17BD"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AE30EB">
        <w:rPr>
          <w:color w:val="000000" w:themeColor="text1"/>
        </w:rPr>
        <w:t>13.11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166373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</w:t>
      </w:r>
      <w:r w:rsidRPr="00B81B0B">
        <w:rPr>
          <w:color w:val="000000"/>
        </w:rPr>
        <w:t>по</w:t>
      </w:r>
      <w:r>
        <w:rPr>
          <w:color w:val="000000"/>
        </w:rPr>
        <w:t xml:space="preserve"> Пролетарскому</w:t>
      </w:r>
      <w:r w:rsidRPr="00F96DC7">
        <w:rPr>
          <w:color w:val="000000"/>
        </w:rPr>
        <w:t xml:space="preserve"> терр</w:t>
      </w:r>
      <w:r>
        <w:rPr>
          <w:color w:val="000000"/>
        </w:rPr>
        <w:t xml:space="preserve">иториальному округу по адресу: </w:t>
      </w:r>
      <w:r w:rsidRPr="00F96DC7">
        <w:rPr>
          <w:color w:val="000000"/>
        </w:rPr>
        <w:t>г. Тула</w:t>
      </w:r>
      <w:r>
        <w:rPr>
          <w:color w:val="000000"/>
        </w:rPr>
        <w:t xml:space="preserve">, </w:t>
      </w:r>
      <w:r w:rsidRPr="00015A5C">
        <w:rPr>
          <w:color w:val="000000"/>
        </w:rPr>
        <w:t>ул. Марата, д. 162-а</w:t>
      </w:r>
      <w:r>
        <w:rPr>
          <w:color w:val="000000"/>
        </w:rPr>
        <w:t xml:space="preserve">, с 13 ноября по 23 ноября </w:t>
      </w:r>
      <w:r w:rsidRPr="001C2B92">
        <w:rPr>
          <w:color w:val="000000"/>
        </w:rPr>
        <w:t>20</w:t>
      </w:r>
      <w:r>
        <w:rPr>
          <w:color w:val="000000"/>
        </w:rPr>
        <w:t>20</w:t>
      </w:r>
      <w:r w:rsidRPr="001C2B92">
        <w:rPr>
          <w:color w:val="000000"/>
        </w:rPr>
        <w:t xml:space="preserve"> года</w:t>
      </w:r>
      <w:r>
        <w:rPr>
          <w:color w:val="000000"/>
        </w:rPr>
        <w:t xml:space="preserve">. </w:t>
      </w:r>
      <w:r w:rsidRPr="008356C9">
        <w:t>Консультации п</w:t>
      </w:r>
      <w:r>
        <w:t xml:space="preserve">о экспозиции проекта проводились </w:t>
      </w:r>
      <w:r w:rsidRPr="008356C9">
        <w:t xml:space="preserve">каждую среду и пятницу </w:t>
      </w:r>
      <w:r w:rsidRPr="008356C9">
        <w:rPr>
          <w:color w:val="000000"/>
        </w:rPr>
        <w:t>с 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</w:t>
      </w:r>
      <w:r w:rsidR="000758A6">
        <w:rPr>
          <w:szCs w:val="24"/>
        </w:rPr>
        <w:t>у</w:t>
      </w:r>
      <w:r w:rsidR="00705578">
        <w:rPr>
          <w:szCs w:val="24"/>
        </w:rPr>
        <w:t xml:space="preserve">бличных слушаний проведено </w:t>
      </w:r>
      <w:r w:rsidR="00AE30EB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F5C" w:rsidRPr="00352F5C">
        <w:rPr>
          <w:rFonts w:ascii="Times New Roman" w:hAnsi="Times New Roman" w:cs="Times New Roman"/>
          <w:sz w:val="24"/>
          <w:szCs w:val="24"/>
        </w:rPr>
        <w:t>1</w:t>
      </w:r>
      <w:r w:rsidR="00352F5C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представляющий интересы 2 участников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D2469" w:rsidRDefault="000544B3" w:rsidP="00DD282C">
      <w:pPr>
        <w:pStyle w:val="ConsPlusNonformat"/>
        <w:ind w:firstLine="567"/>
        <w:jc w:val="both"/>
        <w:rPr>
          <w:color w:val="000000" w:themeColor="text1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16637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52F5C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5C1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  <w:r w:rsidR="00FD2469">
        <w:rPr>
          <w:color w:val="000000" w:themeColor="text1"/>
          <w:szCs w:val="24"/>
        </w:rPr>
        <w:br w:type="page"/>
      </w: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 w:rsidRPr="00EF7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33B" w:rsidRPr="003F1091" w:rsidRDefault="0063300F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84133B" w:rsidRDefault="00A63838" w:rsidP="008E2471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 w:rsidRPr="000253C9">
        <w:rPr>
          <w:color w:val="000000" w:themeColor="text1"/>
          <w:szCs w:val="24"/>
        </w:rPr>
        <w:t>- предложения (замечания) участников публичных слушаний отсутствуют</w:t>
      </w:r>
      <w:r>
        <w:rPr>
          <w:color w:val="000000" w:themeColor="text1"/>
          <w:szCs w:val="24"/>
        </w:rPr>
        <w:t>.</w:t>
      </w: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EF7A24">
        <w:rPr>
          <w:color w:val="000000" w:themeColor="text1"/>
          <w:szCs w:val="24"/>
        </w:rPr>
        <w:t xml:space="preserve">проект </w:t>
      </w:r>
      <w:r w:rsidR="00166373">
        <w:rPr>
          <w:szCs w:val="24"/>
        </w:rPr>
        <w:t xml:space="preserve">постановления о предоставлении разрешения </w:t>
      </w:r>
      <w:r w:rsidR="00166373" w:rsidRPr="00DE30FF">
        <w:rPr>
          <w:szCs w:val="24"/>
        </w:rPr>
        <w:t xml:space="preserve">на </w:t>
      </w:r>
      <w:r w:rsidR="00166373">
        <w:rPr>
          <w:szCs w:val="24"/>
        </w:rPr>
        <w:t>условно разрешенный вид использования земельного участка с кадастровым номером 71:30</w:t>
      </w:r>
      <w:r w:rsidR="00166373" w:rsidRPr="00A17E93">
        <w:rPr>
          <w:szCs w:val="24"/>
        </w:rPr>
        <w:t>:0</w:t>
      </w:r>
      <w:r w:rsidR="00166373">
        <w:rPr>
          <w:szCs w:val="24"/>
        </w:rPr>
        <w:t>30603</w:t>
      </w:r>
      <w:r w:rsidR="00166373" w:rsidRPr="00A17E93">
        <w:rPr>
          <w:szCs w:val="24"/>
        </w:rPr>
        <w:t>:</w:t>
      </w:r>
      <w:r w:rsidR="00166373">
        <w:rPr>
          <w:szCs w:val="24"/>
        </w:rPr>
        <w:t>169, площадью 1350 кв.м., расположенного по адресу: г. Тула, Пролетарский район, по 1-му Газовому проезду, 1, территориальная зона Ж</w:t>
      </w:r>
      <w:r w:rsidR="00166373" w:rsidRPr="00267065">
        <w:rPr>
          <w:szCs w:val="24"/>
        </w:rPr>
        <w:t>-1 (</w:t>
      </w:r>
      <w:r w:rsidR="00166373">
        <w:rPr>
          <w:szCs w:val="24"/>
        </w:rPr>
        <w:t xml:space="preserve">зона застройки индивидуальными жилыми домами) - </w:t>
      </w:r>
      <w:r w:rsidR="00166373" w:rsidRPr="00267065">
        <w:rPr>
          <w:szCs w:val="24"/>
        </w:rPr>
        <w:t>«</w:t>
      </w:r>
      <w:r w:rsidR="00166373">
        <w:rPr>
          <w:szCs w:val="24"/>
        </w:rPr>
        <w:t>магазины</w:t>
      </w:r>
      <w:r w:rsidR="00166373" w:rsidRPr="00267065">
        <w:rPr>
          <w:szCs w:val="24"/>
        </w:rPr>
        <w:t>»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5D1FED" w:rsidRDefault="005D1FED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F12616" w:rsidRPr="003F1091" w:rsidRDefault="00F12616" w:rsidP="00F12616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F12616" w:rsidRDefault="00F12616" w:rsidP="00F12616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12616" w:rsidRDefault="00F12616" w:rsidP="00F12616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12616" w:rsidRPr="003F1091" w:rsidRDefault="00F12616" w:rsidP="00F12616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12616" w:rsidRDefault="00F12616" w:rsidP="00F126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начальника управления </w:t>
      </w:r>
    </w:p>
    <w:p w:rsidR="00F12616" w:rsidRDefault="00F12616" w:rsidP="00F126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F12616" w:rsidRPr="003D439F" w:rsidRDefault="00F12616" w:rsidP="00F12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Тулы</w:t>
      </w:r>
      <w:r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2616" w:rsidRPr="003D439F" w:rsidRDefault="00F12616" w:rsidP="00F12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D439F">
        <w:rPr>
          <w:rFonts w:ascii="Times New Roman" w:hAnsi="Times New Roman" w:cs="Times New Roman"/>
          <w:sz w:val="24"/>
          <w:szCs w:val="24"/>
        </w:rPr>
        <w:t>постоянно действующей</w:t>
      </w:r>
    </w:p>
    <w:p w:rsidR="00F12616" w:rsidRPr="003D439F" w:rsidRDefault="00F12616" w:rsidP="00F12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F12616" w:rsidRPr="003D439F" w:rsidRDefault="00F12616" w:rsidP="00F12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F12616" w:rsidRPr="003D439F" w:rsidRDefault="00F12616" w:rsidP="00F126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обсуждений по градостроительным</w:t>
      </w:r>
    </w:p>
    <w:p w:rsidR="00F12616" w:rsidRPr="003D439F" w:rsidRDefault="00F12616" w:rsidP="00F12616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F12616" w:rsidRPr="00BC3FB4" w:rsidRDefault="00F12616" w:rsidP="00F12616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</w:t>
      </w:r>
      <w:r>
        <w:rPr>
          <w:szCs w:val="24"/>
        </w:rPr>
        <w:t xml:space="preserve">               </w:t>
      </w:r>
      <w:r w:rsidRPr="003D439F">
        <w:rPr>
          <w:szCs w:val="24"/>
        </w:rPr>
        <w:t xml:space="preserve"> </w:t>
      </w:r>
      <w:r>
        <w:rPr>
          <w:szCs w:val="24"/>
        </w:rPr>
        <w:t xml:space="preserve">              Д.В. Гальперин</w:t>
      </w:r>
    </w:p>
    <w:p w:rsidR="00817837" w:rsidRPr="00BC3FB4" w:rsidRDefault="00817837" w:rsidP="00F12616">
      <w:pPr>
        <w:pStyle w:val="ConsPlusNonformat"/>
        <w:jc w:val="both"/>
        <w:rPr>
          <w:color w:val="000000" w:themeColor="text1"/>
          <w:szCs w:val="24"/>
        </w:rPr>
      </w:pP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38" w:rsidRDefault="00AF0D38" w:rsidP="00F81D16">
      <w:pPr>
        <w:spacing w:after="0" w:line="240" w:lineRule="auto"/>
      </w:pPr>
      <w:r>
        <w:separator/>
      </w:r>
    </w:p>
  </w:endnote>
  <w:endnote w:type="continuationSeparator" w:id="1">
    <w:p w:rsidR="00AF0D38" w:rsidRDefault="00AF0D38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38" w:rsidRDefault="00AF0D38" w:rsidP="00F81D16">
      <w:pPr>
        <w:spacing w:after="0" w:line="240" w:lineRule="auto"/>
      </w:pPr>
      <w:r>
        <w:separator/>
      </w:r>
    </w:p>
  </w:footnote>
  <w:footnote w:type="continuationSeparator" w:id="1">
    <w:p w:rsidR="00AF0D38" w:rsidRDefault="00AF0D38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D66CC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EF7A24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07255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74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389F"/>
    <w:rsid w:val="00067985"/>
    <w:rsid w:val="000729EF"/>
    <w:rsid w:val="00073E19"/>
    <w:rsid w:val="00074282"/>
    <w:rsid w:val="000758A6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F0DEC"/>
    <w:rsid w:val="000F17BA"/>
    <w:rsid w:val="000F3F4F"/>
    <w:rsid w:val="000F5D22"/>
    <w:rsid w:val="000F6857"/>
    <w:rsid w:val="00100BF7"/>
    <w:rsid w:val="0010130E"/>
    <w:rsid w:val="00101BD2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373"/>
    <w:rsid w:val="00166531"/>
    <w:rsid w:val="001705B1"/>
    <w:rsid w:val="00172E90"/>
    <w:rsid w:val="001752E5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1651E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04D1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97C51"/>
    <w:rsid w:val="002A01AD"/>
    <w:rsid w:val="002A01DB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0F21"/>
    <w:rsid w:val="003211B5"/>
    <w:rsid w:val="00321E11"/>
    <w:rsid w:val="00323706"/>
    <w:rsid w:val="003241E3"/>
    <w:rsid w:val="0032501F"/>
    <w:rsid w:val="00332618"/>
    <w:rsid w:val="00333C2D"/>
    <w:rsid w:val="0033443B"/>
    <w:rsid w:val="00337008"/>
    <w:rsid w:val="00342AB2"/>
    <w:rsid w:val="003454FA"/>
    <w:rsid w:val="00352F5C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5C14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1FED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13E9"/>
    <w:rsid w:val="00667B0C"/>
    <w:rsid w:val="00667C26"/>
    <w:rsid w:val="0067028D"/>
    <w:rsid w:val="00671CEB"/>
    <w:rsid w:val="00672615"/>
    <w:rsid w:val="00676289"/>
    <w:rsid w:val="006767E4"/>
    <w:rsid w:val="006863E7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B7AFF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3FCF"/>
    <w:rsid w:val="007852E5"/>
    <w:rsid w:val="00794651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5EE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1A8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30EB"/>
    <w:rsid w:val="00AE4040"/>
    <w:rsid w:val="00AE5AA8"/>
    <w:rsid w:val="00AF0764"/>
    <w:rsid w:val="00AF0D38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2C5F"/>
    <w:rsid w:val="00B7449D"/>
    <w:rsid w:val="00B74A14"/>
    <w:rsid w:val="00B809A0"/>
    <w:rsid w:val="00B82311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2AED"/>
    <w:rsid w:val="00C6009B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48D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66CC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4144"/>
    <w:rsid w:val="00DB732A"/>
    <w:rsid w:val="00DC04BF"/>
    <w:rsid w:val="00DC0EF1"/>
    <w:rsid w:val="00DC34CE"/>
    <w:rsid w:val="00DC44E0"/>
    <w:rsid w:val="00DD282C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65F0F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EF7A24"/>
    <w:rsid w:val="00F00112"/>
    <w:rsid w:val="00F00CDE"/>
    <w:rsid w:val="00F04B7B"/>
    <w:rsid w:val="00F068ED"/>
    <w:rsid w:val="00F12616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A6E39"/>
    <w:rsid w:val="00FB16EA"/>
    <w:rsid w:val="00FB2F07"/>
    <w:rsid w:val="00FB45D9"/>
    <w:rsid w:val="00FB4D35"/>
    <w:rsid w:val="00FC4D72"/>
    <w:rsid w:val="00FC788E"/>
    <w:rsid w:val="00FD1782"/>
    <w:rsid w:val="00FD2469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AF7E4-4989-4B23-98E2-98376193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TurinaGV</cp:lastModifiedBy>
  <cp:revision>156</cp:revision>
  <cp:lastPrinted>2020-09-23T12:44:00Z</cp:lastPrinted>
  <dcterms:created xsi:type="dcterms:W3CDTF">2019-11-22T08:29:00Z</dcterms:created>
  <dcterms:modified xsi:type="dcterms:W3CDTF">2020-11-27T07:03:00Z</dcterms:modified>
</cp:coreProperties>
</file>